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E67" w:rsidRPr="007D6DBF" w:rsidRDefault="005D1E67" w:rsidP="005D1E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Опросный лист</w:t>
      </w:r>
      <w:r w:rsidRPr="007D6DBF">
        <w:rPr>
          <w:b/>
          <w:sz w:val="28"/>
          <w:szCs w:val="28"/>
        </w:rPr>
        <w:t xml:space="preserve"> при проведении публичных консультаций</w:t>
      </w:r>
    </w:p>
    <w:p w:rsidR="005D1E67" w:rsidRPr="007D6DBF" w:rsidRDefault="005D1E67" w:rsidP="005D1E67">
      <w:pPr>
        <w:jc w:val="center"/>
        <w:rPr>
          <w:b/>
          <w:sz w:val="28"/>
          <w:szCs w:val="28"/>
        </w:rPr>
      </w:pPr>
      <w:r w:rsidRPr="007D6DBF">
        <w:rPr>
          <w:b/>
          <w:sz w:val="28"/>
          <w:szCs w:val="28"/>
        </w:rPr>
        <w:t>в рамках экспертизы муниципального нормативного правового акта</w:t>
      </w:r>
    </w:p>
    <w:p w:rsidR="005D1E67" w:rsidRPr="007D6DBF" w:rsidRDefault="005D1E67" w:rsidP="005D1E67">
      <w:pPr>
        <w:rPr>
          <w:sz w:val="12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2"/>
      </w:tblGrid>
      <w:tr w:rsidR="005D1E67" w:rsidRPr="007D6DBF" w:rsidTr="00FA764A">
        <w:tc>
          <w:tcPr>
            <w:tcW w:w="9782" w:type="dxa"/>
            <w:tcBorders>
              <w:bottom w:val="single" w:sz="4" w:space="0" w:color="auto"/>
            </w:tcBorders>
            <w:shd w:val="clear" w:color="auto" w:fill="auto"/>
          </w:tcPr>
          <w:p w:rsidR="005D1E67" w:rsidRPr="007D6DBF" w:rsidRDefault="005D1E67" w:rsidP="00FA764A">
            <w:pPr>
              <w:ind w:firstLine="567"/>
              <w:jc w:val="center"/>
              <w:rPr>
                <w:b/>
                <w:sz w:val="28"/>
                <w:szCs w:val="28"/>
              </w:rPr>
            </w:pPr>
            <w:r w:rsidRPr="007D6DBF">
              <w:rPr>
                <w:b/>
                <w:sz w:val="28"/>
                <w:szCs w:val="28"/>
              </w:rPr>
              <w:t>Перечень вопросов в рамках проведения публичного обсуждения</w:t>
            </w:r>
          </w:p>
          <w:p w:rsidR="005D1E67" w:rsidRPr="007D6DBF" w:rsidRDefault="005D1E67" w:rsidP="00FA764A">
            <w:pPr>
              <w:jc w:val="center"/>
              <w:rPr>
                <w:b/>
                <w:sz w:val="28"/>
                <w:szCs w:val="28"/>
              </w:rPr>
            </w:pPr>
            <w:r w:rsidRPr="007D6DBF">
              <w:rPr>
                <w:b/>
                <w:sz w:val="28"/>
                <w:szCs w:val="28"/>
              </w:rPr>
              <w:t>__________________________</w:t>
            </w:r>
            <w:bookmarkStart w:id="0" w:name="_GoBack"/>
            <w:bookmarkEnd w:id="0"/>
            <w:r w:rsidRPr="007D6DBF">
              <w:rPr>
                <w:b/>
                <w:sz w:val="28"/>
                <w:szCs w:val="28"/>
              </w:rPr>
              <w:t>______________________________________</w:t>
            </w:r>
          </w:p>
          <w:p w:rsidR="005D1E67" w:rsidRPr="007D6DBF" w:rsidRDefault="005D1E67" w:rsidP="00FA764A">
            <w:pPr>
              <w:ind w:firstLine="567"/>
              <w:jc w:val="center"/>
              <w:rPr>
                <w:i/>
                <w:sz w:val="22"/>
                <w:szCs w:val="28"/>
              </w:rPr>
            </w:pPr>
            <w:r w:rsidRPr="007D6DBF">
              <w:rPr>
                <w:i/>
                <w:sz w:val="22"/>
                <w:szCs w:val="28"/>
              </w:rPr>
              <w:t>наименование муниципального нормативного правового акта</w:t>
            </w:r>
          </w:p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  <w:r w:rsidRPr="007D6DBF">
              <w:rPr>
                <w:sz w:val="28"/>
                <w:szCs w:val="28"/>
              </w:rPr>
              <w:t>Пожалуйста, заполните и направьте данную форму по электронной почте на адрес_________________________________________________________</w:t>
            </w:r>
          </w:p>
          <w:p w:rsidR="005D1E67" w:rsidRPr="007D6DBF" w:rsidRDefault="005D1E67" w:rsidP="00FA764A">
            <w:pPr>
              <w:ind w:firstLine="567"/>
              <w:jc w:val="center"/>
              <w:rPr>
                <w:i/>
                <w:sz w:val="20"/>
                <w:szCs w:val="28"/>
              </w:rPr>
            </w:pPr>
            <w:proofErr w:type="gramStart"/>
            <w:r w:rsidRPr="007D6DBF">
              <w:rPr>
                <w:i/>
                <w:sz w:val="20"/>
                <w:szCs w:val="28"/>
              </w:rPr>
              <w:t>(указание адреса электронной почты ответственного сотрудника органа,</w:t>
            </w:r>
            <w:proofErr w:type="gramEnd"/>
          </w:p>
          <w:p w:rsidR="005D1E67" w:rsidRPr="007D6DBF" w:rsidRDefault="005D1E67" w:rsidP="00FA764A">
            <w:pPr>
              <w:ind w:firstLine="567"/>
              <w:jc w:val="center"/>
              <w:rPr>
                <w:sz w:val="28"/>
                <w:szCs w:val="28"/>
              </w:rPr>
            </w:pPr>
            <w:proofErr w:type="gramStart"/>
            <w:r w:rsidRPr="007D6DBF">
              <w:rPr>
                <w:i/>
                <w:sz w:val="20"/>
                <w:szCs w:val="28"/>
              </w:rPr>
              <w:t>осуществляющего</w:t>
            </w:r>
            <w:proofErr w:type="gramEnd"/>
            <w:r w:rsidRPr="007D6DBF">
              <w:rPr>
                <w:i/>
                <w:sz w:val="20"/>
                <w:szCs w:val="28"/>
              </w:rPr>
              <w:t xml:space="preserve"> экспертизу муниципальных нормативных правовых актов)</w:t>
            </w:r>
          </w:p>
          <w:p w:rsidR="005D1E67" w:rsidRPr="007D6DBF" w:rsidRDefault="005D1E67" w:rsidP="00FA764A">
            <w:pPr>
              <w:jc w:val="both"/>
              <w:rPr>
                <w:sz w:val="28"/>
                <w:szCs w:val="28"/>
              </w:rPr>
            </w:pPr>
            <w:r w:rsidRPr="007D6DBF">
              <w:rPr>
                <w:sz w:val="28"/>
                <w:szCs w:val="28"/>
              </w:rPr>
              <w:t>не позднее_______________________________________________________.</w:t>
            </w:r>
          </w:p>
          <w:p w:rsidR="005D1E67" w:rsidRPr="007D6DBF" w:rsidRDefault="005D1E67" w:rsidP="00FA764A">
            <w:pPr>
              <w:jc w:val="both"/>
              <w:rPr>
                <w:i/>
                <w:sz w:val="20"/>
                <w:szCs w:val="28"/>
              </w:rPr>
            </w:pPr>
            <w:r w:rsidRPr="007D6DBF">
              <w:rPr>
                <w:i/>
                <w:sz w:val="20"/>
                <w:szCs w:val="28"/>
              </w:rPr>
              <w:t xml:space="preserve">                                                                                              (дата)</w:t>
            </w:r>
          </w:p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  <w:r w:rsidRPr="007D6DBF">
              <w:rPr>
                <w:sz w:val="28"/>
                <w:szCs w:val="28"/>
              </w:rPr>
              <w:t>Орган, осуществляющий экспертизу муниципальных нормативных правовых актов,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5D1E67" w:rsidRPr="007D6DBF" w:rsidRDefault="005D1E67" w:rsidP="005D1E67">
      <w:pPr>
        <w:ind w:firstLine="567"/>
        <w:rPr>
          <w:sz w:val="12"/>
          <w:szCs w:val="28"/>
        </w:rPr>
      </w:pP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ind w:firstLine="567"/>
        <w:jc w:val="center"/>
        <w:rPr>
          <w:b/>
          <w:sz w:val="28"/>
          <w:szCs w:val="28"/>
        </w:rPr>
      </w:pPr>
      <w:r w:rsidRPr="007D6DBF">
        <w:rPr>
          <w:b/>
          <w:sz w:val="28"/>
          <w:szCs w:val="28"/>
        </w:rPr>
        <w:t>Контактная информация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По Вашему желанию укажите: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Наименование организации __________________________________________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Сферу деятельности организации _____________________________________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Ф.И.О. контактного лица ____________________________________________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Номер контактного телефона _________________________________________</w:t>
      </w:r>
    </w:p>
    <w:p w:rsidR="005D1E67" w:rsidRPr="007D6DBF" w:rsidRDefault="005D1E67" w:rsidP="005D1E67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sz w:val="28"/>
          <w:szCs w:val="28"/>
        </w:rPr>
      </w:pPr>
      <w:r w:rsidRPr="007D6DBF">
        <w:rPr>
          <w:sz w:val="28"/>
          <w:szCs w:val="28"/>
        </w:rPr>
        <w:t>Адрес электронной почты ___________________________________________</w:t>
      </w:r>
    </w:p>
    <w:p w:rsidR="005D1E67" w:rsidRPr="007D6DBF" w:rsidRDefault="005D1E67" w:rsidP="005D1E67">
      <w:pPr>
        <w:ind w:firstLine="567"/>
        <w:rPr>
          <w:sz w:val="28"/>
          <w:szCs w:val="28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2"/>
      </w:tblGrid>
      <w:tr w:rsidR="005D1E67" w:rsidRPr="007D6DBF" w:rsidTr="00FA764A">
        <w:trPr>
          <w:trHeight w:val="397"/>
        </w:trPr>
        <w:tc>
          <w:tcPr>
            <w:tcW w:w="978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D1E67" w:rsidRPr="007D6DBF" w:rsidRDefault="005D1E67" w:rsidP="005D1E67">
            <w:pPr>
              <w:numPr>
                <w:ilvl w:val="0"/>
                <w:numId w:val="1"/>
              </w:numPr>
              <w:tabs>
                <w:tab w:val="num" w:pos="1169"/>
              </w:tabs>
              <w:ind w:left="0" w:firstLine="720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t>Обоснованы ли нормы, содержащиеся в муниципальном нормативном правовом акте?</w:t>
            </w:r>
          </w:p>
        </w:tc>
      </w:tr>
      <w:tr w:rsidR="005D1E67" w:rsidRPr="007D6DBF" w:rsidTr="00FA764A">
        <w:trPr>
          <w:trHeight w:val="261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5D1E67" w:rsidRPr="007D6DBF" w:rsidTr="00FA764A"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5D1E67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t>Опишите издержки, которые несут субъекты общественных отношений в связи с действующим регулированием (по возможности дайте количественную оценку).</w:t>
            </w:r>
          </w:p>
        </w:tc>
      </w:tr>
      <w:tr w:rsidR="005D1E67" w:rsidRPr="007D6DBF" w:rsidTr="00FA764A">
        <w:trPr>
          <w:trHeight w:val="86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5D1E67" w:rsidRPr="007D6DBF" w:rsidTr="00FA764A">
        <w:trPr>
          <w:trHeight w:val="397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5D1E67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t xml:space="preserve">Существуют ли на Ваш взгляд, иные наиболее эффективные и менее затратные для органа, осуществляющего экспертизу муниципальных нормативных правовых актов, а также субъектов предпринимательской и инвестиционной деятельности варианты регулирования? Если да, приведите варианты, обосновав каждый из них. </w:t>
            </w:r>
          </w:p>
        </w:tc>
      </w:tr>
      <w:tr w:rsidR="005D1E67" w:rsidRPr="007D6DBF" w:rsidTr="00FA764A">
        <w:trPr>
          <w:trHeight w:val="113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5D1E67" w:rsidRPr="007D6DBF" w:rsidTr="00FA764A">
        <w:trPr>
          <w:trHeight w:val="397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5D1E67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t xml:space="preserve">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</w:t>
            </w:r>
            <w:proofErr w:type="gramStart"/>
            <w:r w:rsidRPr="007D6DBF">
              <w:rPr>
                <w:i/>
                <w:sz w:val="28"/>
                <w:szCs w:val="28"/>
              </w:rPr>
              <w:t>ответственным</w:t>
            </w:r>
            <w:proofErr w:type="gramEnd"/>
            <w:r w:rsidRPr="007D6DBF">
              <w:rPr>
                <w:i/>
                <w:sz w:val="28"/>
                <w:szCs w:val="28"/>
              </w:rPr>
              <w:t xml:space="preserve"> _________ (указать орган местного самоуправления либо структурное подразделение органа местного самоуправления муниципального образования), насколько точно и недвусмысленно прописаны властные функции и полномочия. Считаете ли Вы, что существует необходимость изменить существующие нормы? Если да, укажите какие нормы и обоснование их изменения.</w:t>
            </w:r>
          </w:p>
        </w:tc>
      </w:tr>
      <w:tr w:rsidR="005D1E67" w:rsidRPr="007D6DBF" w:rsidTr="00FA764A">
        <w:trPr>
          <w:trHeight w:val="218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5D1E67" w:rsidRPr="007D6DBF" w:rsidTr="00FA764A">
        <w:trPr>
          <w:trHeight w:val="397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5D1E67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lastRenderedPageBreak/>
              <w:t>Существует ли в действующем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5D1E67" w:rsidRPr="007D6DBF" w:rsidTr="00FA764A">
        <w:trPr>
          <w:trHeight w:val="197"/>
        </w:trPr>
        <w:tc>
          <w:tcPr>
            <w:tcW w:w="9782" w:type="dxa"/>
            <w:shd w:val="clear" w:color="auto" w:fill="auto"/>
            <w:vAlign w:val="bottom"/>
          </w:tcPr>
          <w:p w:rsidR="005D1E67" w:rsidRPr="007D6DBF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5D1E67" w:rsidRPr="00D04946" w:rsidTr="00FA764A">
        <w:trPr>
          <w:trHeight w:val="397"/>
        </w:trPr>
        <w:tc>
          <w:tcPr>
            <w:tcW w:w="9782" w:type="dxa"/>
            <w:shd w:val="clear" w:color="auto" w:fill="auto"/>
          </w:tcPr>
          <w:p w:rsidR="005D1E67" w:rsidRPr="00D04946" w:rsidRDefault="005D1E67" w:rsidP="00FA764A">
            <w:pPr>
              <w:ind w:firstLine="567"/>
              <w:jc w:val="both"/>
              <w:rPr>
                <w:i/>
                <w:sz w:val="28"/>
                <w:szCs w:val="28"/>
              </w:rPr>
            </w:pPr>
            <w:r w:rsidRPr="007D6DBF">
              <w:rPr>
                <w:i/>
                <w:sz w:val="28"/>
                <w:szCs w:val="28"/>
              </w:rPr>
              <w:t>6. Иные предложения и замечания, которые, по Вашему мнению, целесообразно учесть в рамках экспертизы муниципального нормативного правового акта.</w:t>
            </w:r>
          </w:p>
        </w:tc>
      </w:tr>
      <w:tr w:rsidR="005D1E67" w:rsidRPr="006A1360" w:rsidTr="00FA764A">
        <w:trPr>
          <w:trHeight w:val="70"/>
        </w:trPr>
        <w:tc>
          <w:tcPr>
            <w:tcW w:w="9782" w:type="dxa"/>
            <w:shd w:val="clear" w:color="auto" w:fill="auto"/>
          </w:tcPr>
          <w:p w:rsidR="005D1E67" w:rsidRPr="006A1360" w:rsidRDefault="005D1E67" w:rsidP="00FA764A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</w:tbl>
    <w:p w:rsidR="005D1E67" w:rsidRPr="00B01C3C" w:rsidRDefault="005D1E67" w:rsidP="005D1E67">
      <w:pPr>
        <w:jc w:val="both"/>
      </w:pPr>
    </w:p>
    <w:p w:rsidR="00883402" w:rsidRDefault="005D1E67" w:rsidP="005D1E67">
      <w:r w:rsidRPr="00C83E28">
        <w:rPr>
          <w:rFonts w:eastAsia="Calibri"/>
          <w:b/>
          <w:sz w:val="28"/>
          <w:szCs w:val="28"/>
        </w:rPr>
        <w:br w:type="page"/>
      </w:r>
    </w:p>
    <w:sectPr w:rsidR="00883402" w:rsidSect="005D1E6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D2352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288"/>
        </w:tabs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A73"/>
    <w:rsid w:val="00412107"/>
    <w:rsid w:val="005D1E67"/>
    <w:rsid w:val="006C3E0F"/>
    <w:rsid w:val="00E73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E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E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416</Words>
  <Characters>2375</Characters>
  <Application>Microsoft Office Word</Application>
  <DocSecurity>0</DocSecurity>
  <Lines>19</Lines>
  <Paragraphs>5</Paragraphs>
  <ScaleCrop>false</ScaleCrop>
  <Company>Microsoft</Company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Лилия Анатольевна</cp:lastModifiedBy>
  <cp:revision>2</cp:revision>
  <dcterms:created xsi:type="dcterms:W3CDTF">2018-05-17T06:50:00Z</dcterms:created>
  <dcterms:modified xsi:type="dcterms:W3CDTF">2018-05-17T06:51:00Z</dcterms:modified>
</cp:coreProperties>
</file>